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890" w:rsidRDefault="00121890" w:rsidP="00121890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0" distR="0" wp14:anchorId="763366B0" wp14:editId="2CF76DFE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21890" w:rsidRDefault="00121890" w:rsidP="00121890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121890" w:rsidTr="00AE529A">
        <w:tc>
          <w:tcPr>
            <w:tcW w:w="9628" w:type="dxa"/>
          </w:tcPr>
          <w:p w:rsidR="00121890" w:rsidRDefault="00121890" w:rsidP="00AE529A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 СІЛЬСЬКА РАДА </w:t>
            </w:r>
          </w:p>
          <w:p w:rsidR="00121890" w:rsidRDefault="00121890" w:rsidP="00AE529A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121890" w:rsidTr="00AE529A">
        <w:tc>
          <w:tcPr>
            <w:tcW w:w="9628" w:type="dxa"/>
          </w:tcPr>
          <w:p w:rsidR="00121890" w:rsidRDefault="00121890" w:rsidP="00AE529A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21890" w:rsidTr="00AE529A">
        <w:tc>
          <w:tcPr>
            <w:tcW w:w="9628" w:type="dxa"/>
          </w:tcPr>
          <w:p w:rsidR="00121890" w:rsidRDefault="00121890" w:rsidP="00AE529A">
            <w:pPr>
              <w:ind w:left="-141"/>
              <w:rPr>
                <w:rFonts w:ascii="Times New Roman" w:eastAsia="Times New Roman" w:hAnsi="Times New Roman" w:cs="Times New Roman"/>
                <w:b/>
                <w:sz w:val="18"/>
                <w:szCs w:val="18"/>
                <w:highlight w:val="white"/>
              </w:rPr>
            </w:pPr>
          </w:p>
          <w:p w:rsidR="00121890" w:rsidRDefault="00121890" w:rsidP="00AE529A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End w:id="0"/>
          </w:p>
          <w:p w:rsidR="00121890" w:rsidRDefault="00121890" w:rsidP="00AE529A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1" w:name="_heading=h.4ev3wloa8z2" w:colFirst="0" w:colLast="0"/>
            <w:bookmarkEnd w:id="1"/>
          </w:p>
          <w:p w:rsidR="00121890" w:rsidRDefault="00121890" w:rsidP="00AE529A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2" w:name="_heading=h.wfqit1kvxjqi" w:colFirst="0" w:colLast="0"/>
            <w:bookmarkEnd w:id="2"/>
          </w:p>
        </w:tc>
      </w:tr>
    </w:tbl>
    <w:p w:rsidR="00121890" w:rsidRDefault="00121890" w:rsidP="00121890">
      <w:pPr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p w:rsidR="00121890" w:rsidRDefault="00121890" w:rsidP="00121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Я  С Е С І Ї</w:t>
      </w:r>
    </w:p>
    <w:p w:rsidR="00121890" w:rsidRDefault="00121890" w:rsidP="00121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VIII скликання</w:t>
      </w:r>
    </w:p>
    <w:p w:rsidR="00121890" w:rsidRDefault="00121890" w:rsidP="00121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1890" w:rsidRDefault="00DC230F" w:rsidP="00121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від “25</w:t>
      </w:r>
      <w:r w:rsidR="00121890"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r>
        <w:rPr>
          <w:rFonts w:ascii="Times New Roman" w:eastAsia="Times New Roman" w:hAnsi="Times New Roman" w:cs="Times New Roman"/>
          <w:sz w:val="28"/>
          <w:szCs w:val="28"/>
        </w:rPr>
        <w:t>травня 2026</w:t>
      </w:r>
      <w:r w:rsidR="00121890">
        <w:rPr>
          <w:rFonts w:ascii="Times New Roman" w:eastAsia="Times New Roman" w:hAnsi="Times New Roman" w:cs="Times New Roman"/>
          <w:sz w:val="28"/>
          <w:szCs w:val="28"/>
        </w:rPr>
        <w:t xml:space="preserve"> року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121890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3869 –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VIII </w:t>
      </w:r>
      <w:r w:rsidR="0012189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</w:p>
    <w:p w:rsidR="00121890" w:rsidRDefault="00121890" w:rsidP="00121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CD2D18" w:rsidRPr="00AF3D88" w:rsidRDefault="00CD2D18" w:rsidP="00DC230F">
      <w:pPr>
        <w:pStyle w:val="a3"/>
        <w:ind w:right="-144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2C2E7E" w:rsidRPr="00AF3D88" w:rsidRDefault="002C2E7E" w:rsidP="008F56DD">
      <w:pPr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AF3D88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Про прийняття в комунальну власність</w:t>
      </w:r>
    </w:p>
    <w:p w:rsidR="00FC1ECD" w:rsidRDefault="002C2E7E" w:rsidP="008F56DD">
      <w:pPr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AF3D88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Фонтанської територіальної громади та </w:t>
      </w:r>
      <w:r w:rsidR="00815142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подальшу </w:t>
      </w:r>
      <w:r w:rsidRPr="00AF3D88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передачу</w:t>
      </w:r>
      <w:r w:rsidR="00FC1ECD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</w:p>
    <w:p w:rsidR="00BA35AD" w:rsidRPr="00AF3D88" w:rsidRDefault="00FC1ECD" w:rsidP="008F56DD">
      <w:pPr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на праві </w:t>
      </w:r>
      <w:proofErr w:type="spellStart"/>
      <w:r w:rsidR="00815142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узуфрукт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а</w:t>
      </w:r>
      <w:proofErr w:type="spellEnd"/>
      <w:r w:rsidR="00815142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Комунальному підприємству</w:t>
      </w:r>
      <w:r w:rsidR="002C2E7E" w:rsidRPr="00AF3D88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«Надія» </w:t>
      </w:r>
    </w:p>
    <w:p w:rsidR="002C2E7E" w:rsidRPr="00AF3D88" w:rsidRDefault="002C2E7E" w:rsidP="008F56DD">
      <w:pPr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AF3D88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Фонтанської сільської ради Одеського району Одеської області</w:t>
      </w:r>
    </w:p>
    <w:p w:rsidR="002C2E7E" w:rsidRPr="00AF3D88" w:rsidRDefault="008E1B9C" w:rsidP="008F56DD">
      <w:pPr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AF3D88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мереж водопостачання</w:t>
      </w:r>
    </w:p>
    <w:p w:rsidR="00A22A42" w:rsidRPr="00AF3D88" w:rsidRDefault="00A22A42" w:rsidP="00A22A42">
      <w:pPr>
        <w:rPr>
          <w:rFonts w:ascii="Times New Roman" w:hAnsi="Times New Roman"/>
        </w:rPr>
      </w:pPr>
    </w:p>
    <w:p w:rsidR="00A22A42" w:rsidRPr="00AF3D88" w:rsidRDefault="002C2E7E" w:rsidP="002C2E7E">
      <w:pPr>
        <w:pStyle w:val="a3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AF3D88">
        <w:rPr>
          <w:rFonts w:ascii="Times New Roman" w:hAnsi="Times New Roman" w:cs="Times New Roman"/>
          <w:sz w:val="28"/>
          <w:lang w:val="uk-UA"/>
        </w:rPr>
        <w:t xml:space="preserve">Розглянувши заяву гр. </w:t>
      </w:r>
      <w:proofErr w:type="spellStart"/>
      <w:r w:rsidRPr="00AF3D88">
        <w:rPr>
          <w:rFonts w:ascii="Times New Roman" w:hAnsi="Times New Roman" w:cs="Times New Roman"/>
          <w:sz w:val="28"/>
          <w:lang w:val="uk-UA"/>
        </w:rPr>
        <w:t>Устянського</w:t>
      </w:r>
      <w:proofErr w:type="spellEnd"/>
      <w:r w:rsidRPr="00AF3D88">
        <w:rPr>
          <w:rFonts w:ascii="Times New Roman" w:hAnsi="Times New Roman" w:cs="Times New Roman"/>
          <w:sz w:val="28"/>
          <w:lang w:val="uk-UA"/>
        </w:rPr>
        <w:t xml:space="preserve"> С.І. </w:t>
      </w:r>
      <w:r w:rsidR="00522E49" w:rsidRPr="00AF3D88">
        <w:rPr>
          <w:rFonts w:ascii="Times New Roman" w:hAnsi="Times New Roman" w:cs="Times New Roman"/>
          <w:sz w:val="28"/>
          <w:lang w:val="uk-UA"/>
        </w:rPr>
        <w:t>від 06.05</w:t>
      </w:r>
      <w:r w:rsidRPr="00AF3D88">
        <w:rPr>
          <w:rFonts w:ascii="Times New Roman" w:hAnsi="Times New Roman" w:cs="Times New Roman"/>
          <w:sz w:val="28"/>
          <w:lang w:val="uk-UA"/>
        </w:rPr>
        <w:t xml:space="preserve">.2026, щодо </w:t>
      </w:r>
      <w:r w:rsidR="00815142">
        <w:rPr>
          <w:rFonts w:ascii="Times New Roman" w:hAnsi="Times New Roman" w:cs="Times New Roman"/>
          <w:sz w:val="28"/>
          <w:lang w:val="uk-UA"/>
        </w:rPr>
        <w:t>передачі</w:t>
      </w:r>
      <w:r w:rsidRPr="00AF3D88">
        <w:rPr>
          <w:rFonts w:ascii="Times New Roman" w:hAnsi="Times New Roman" w:cs="Times New Roman"/>
          <w:sz w:val="28"/>
          <w:lang w:val="uk-UA"/>
        </w:rPr>
        <w:t xml:space="preserve"> </w:t>
      </w:r>
      <w:r w:rsidR="00AD721A" w:rsidRPr="00AF3D88">
        <w:rPr>
          <w:rFonts w:ascii="Times New Roman" w:hAnsi="Times New Roman" w:cs="Times New Roman"/>
          <w:sz w:val="28"/>
          <w:lang w:val="uk-UA"/>
        </w:rPr>
        <w:t xml:space="preserve">безоплатно </w:t>
      </w:r>
      <w:r w:rsidRPr="00AF3D88">
        <w:rPr>
          <w:rFonts w:ascii="Times New Roman" w:hAnsi="Times New Roman" w:cs="Times New Roman"/>
          <w:sz w:val="28"/>
          <w:lang w:val="uk-UA"/>
        </w:rPr>
        <w:t xml:space="preserve">в комунальну власність мереж водопостачання, розташованих по вулицям </w:t>
      </w:r>
      <w:proofErr w:type="spellStart"/>
      <w:r w:rsidRPr="00AF3D88">
        <w:rPr>
          <w:rFonts w:ascii="Times New Roman" w:hAnsi="Times New Roman" w:cs="Times New Roman"/>
          <w:sz w:val="28"/>
          <w:lang w:val="uk-UA"/>
        </w:rPr>
        <w:t>Южна</w:t>
      </w:r>
      <w:proofErr w:type="spellEnd"/>
      <w:r w:rsidRPr="00AF3D88">
        <w:rPr>
          <w:rFonts w:ascii="Times New Roman" w:hAnsi="Times New Roman" w:cs="Times New Roman"/>
          <w:sz w:val="28"/>
          <w:lang w:val="uk-UA"/>
        </w:rPr>
        <w:t xml:space="preserve">, Садова, </w:t>
      </w:r>
      <w:proofErr w:type="spellStart"/>
      <w:r w:rsidRPr="00AF3D88">
        <w:rPr>
          <w:rFonts w:ascii="Times New Roman" w:hAnsi="Times New Roman" w:cs="Times New Roman"/>
          <w:sz w:val="28"/>
          <w:lang w:val="uk-UA"/>
        </w:rPr>
        <w:t>Бувалкіна</w:t>
      </w:r>
      <w:proofErr w:type="spellEnd"/>
      <w:r w:rsidRPr="00AF3D88">
        <w:rPr>
          <w:rFonts w:ascii="Times New Roman" w:hAnsi="Times New Roman" w:cs="Times New Roman"/>
          <w:sz w:val="28"/>
          <w:lang w:val="uk-UA"/>
        </w:rPr>
        <w:t>, Українська, Придорожня, Марсельська, Тараса Шевченка в селищі Ліски Одеського району Одеської області, приймаючи до уваги</w:t>
      </w:r>
      <w:r w:rsidR="00BA35AD" w:rsidRPr="00AF3D88">
        <w:rPr>
          <w:rFonts w:ascii="Times New Roman" w:hAnsi="Times New Roman" w:cs="Times New Roman"/>
          <w:sz w:val="28"/>
          <w:lang w:val="uk-UA"/>
        </w:rPr>
        <w:t xml:space="preserve"> дотримання</w:t>
      </w:r>
      <w:r w:rsidRPr="00AF3D88">
        <w:rPr>
          <w:rFonts w:ascii="Times New Roman" w:hAnsi="Times New Roman" w:cs="Times New Roman"/>
          <w:sz w:val="28"/>
          <w:lang w:val="uk-UA"/>
        </w:rPr>
        <w:t xml:space="preserve"> </w:t>
      </w:r>
      <w:r w:rsidR="00BA35AD" w:rsidRPr="00AF3D88">
        <w:rPr>
          <w:rFonts w:ascii="Times New Roman" w:hAnsi="Times New Roman" w:cs="Times New Roman"/>
          <w:sz w:val="28"/>
          <w:lang w:val="uk-UA"/>
        </w:rPr>
        <w:t>умов</w:t>
      </w:r>
      <w:r w:rsidR="008F56DD" w:rsidRPr="00AF3D88">
        <w:rPr>
          <w:rFonts w:ascii="Times New Roman" w:hAnsi="Times New Roman" w:cs="Times New Roman"/>
          <w:sz w:val="28"/>
          <w:lang w:val="uk-UA"/>
        </w:rPr>
        <w:t xml:space="preserve"> Попереднього договору, укладеного </w:t>
      </w:r>
      <w:r w:rsidR="00BA35AD" w:rsidRPr="00AF3D88">
        <w:rPr>
          <w:rFonts w:ascii="Times New Roman" w:hAnsi="Times New Roman" w:cs="Times New Roman"/>
          <w:sz w:val="28"/>
          <w:lang w:val="uk-UA"/>
        </w:rPr>
        <w:t xml:space="preserve">та діючого </w:t>
      </w:r>
      <w:r w:rsidR="008F56DD" w:rsidRPr="00AF3D88">
        <w:rPr>
          <w:rFonts w:ascii="Times New Roman" w:hAnsi="Times New Roman" w:cs="Times New Roman"/>
          <w:sz w:val="28"/>
          <w:lang w:val="uk-UA"/>
        </w:rPr>
        <w:t xml:space="preserve">між </w:t>
      </w:r>
      <w:proofErr w:type="spellStart"/>
      <w:r w:rsidR="008F56DD" w:rsidRPr="00AF3D88">
        <w:rPr>
          <w:rFonts w:ascii="Times New Roman" w:hAnsi="Times New Roman" w:cs="Times New Roman"/>
          <w:sz w:val="28"/>
          <w:lang w:val="uk-UA"/>
        </w:rPr>
        <w:t>Фонтанською</w:t>
      </w:r>
      <w:proofErr w:type="spellEnd"/>
      <w:r w:rsidR="008F56DD" w:rsidRPr="00AF3D88">
        <w:rPr>
          <w:rFonts w:ascii="Times New Roman" w:hAnsi="Times New Roman" w:cs="Times New Roman"/>
          <w:sz w:val="28"/>
          <w:lang w:val="uk-UA"/>
        </w:rPr>
        <w:t xml:space="preserve"> сільською радою</w:t>
      </w:r>
      <w:r w:rsidR="002001C9" w:rsidRPr="00AF3D88">
        <w:rPr>
          <w:rFonts w:ascii="Times New Roman" w:hAnsi="Times New Roman" w:cs="Times New Roman"/>
          <w:sz w:val="28"/>
          <w:lang w:val="uk-UA"/>
        </w:rPr>
        <w:t xml:space="preserve"> Одеського району Одеської області</w:t>
      </w:r>
      <w:r w:rsidR="008F56DD" w:rsidRPr="00AF3D88">
        <w:rPr>
          <w:rFonts w:ascii="Times New Roman" w:hAnsi="Times New Roman" w:cs="Times New Roman"/>
          <w:sz w:val="28"/>
          <w:lang w:val="uk-UA"/>
        </w:rPr>
        <w:t xml:space="preserve">, </w:t>
      </w:r>
      <w:r w:rsidR="00DD6E2C">
        <w:rPr>
          <w:rFonts w:ascii="Times New Roman" w:hAnsi="Times New Roman" w:cs="Times New Roman"/>
          <w:sz w:val="28"/>
          <w:lang w:val="uk-UA"/>
        </w:rPr>
        <w:t xml:space="preserve">                        </w:t>
      </w:r>
      <w:r w:rsidR="008F56DD" w:rsidRPr="00AF3D88">
        <w:rPr>
          <w:rFonts w:ascii="Times New Roman" w:hAnsi="Times New Roman" w:cs="Times New Roman"/>
          <w:sz w:val="28"/>
          <w:lang w:val="uk-UA"/>
        </w:rPr>
        <w:t xml:space="preserve">гр. </w:t>
      </w:r>
      <w:proofErr w:type="spellStart"/>
      <w:r w:rsidR="008F56DD" w:rsidRPr="00AF3D88">
        <w:rPr>
          <w:rFonts w:ascii="Times New Roman" w:hAnsi="Times New Roman" w:cs="Times New Roman"/>
          <w:sz w:val="28"/>
          <w:lang w:val="uk-UA"/>
        </w:rPr>
        <w:t>Устянським</w:t>
      </w:r>
      <w:proofErr w:type="spellEnd"/>
      <w:r w:rsidR="008F56DD" w:rsidRPr="00AF3D88">
        <w:rPr>
          <w:rFonts w:ascii="Times New Roman" w:hAnsi="Times New Roman" w:cs="Times New Roman"/>
          <w:sz w:val="28"/>
          <w:lang w:val="uk-UA"/>
        </w:rPr>
        <w:t xml:space="preserve"> С.І. та Комунальним підприємством «Надія»</w:t>
      </w:r>
      <w:r w:rsidR="002001C9" w:rsidRPr="00AF3D88">
        <w:rPr>
          <w:rFonts w:ascii="Times New Roman" w:hAnsi="Times New Roman" w:cs="Times New Roman"/>
          <w:sz w:val="28"/>
          <w:lang w:val="uk-UA"/>
        </w:rPr>
        <w:t xml:space="preserve"> </w:t>
      </w:r>
      <w:r w:rsidR="008E1B9C" w:rsidRPr="00AF3D88">
        <w:rPr>
          <w:rFonts w:ascii="Times New Roman" w:hAnsi="Times New Roman" w:cs="Times New Roman"/>
          <w:sz w:val="28"/>
          <w:lang w:val="uk-UA"/>
        </w:rPr>
        <w:t xml:space="preserve">Фонтанської сільської ради </w:t>
      </w:r>
      <w:r w:rsidR="002001C9" w:rsidRPr="00AF3D88">
        <w:rPr>
          <w:rFonts w:ascii="Times New Roman" w:hAnsi="Times New Roman" w:cs="Times New Roman"/>
          <w:sz w:val="28"/>
          <w:lang w:val="uk-UA"/>
        </w:rPr>
        <w:t>Одеського району Одеської області</w:t>
      </w:r>
      <w:r w:rsidR="008E1B9C" w:rsidRPr="00AF3D88">
        <w:rPr>
          <w:rFonts w:ascii="Times New Roman" w:hAnsi="Times New Roman" w:cs="Times New Roman"/>
          <w:sz w:val="28"/>
          <w:lang w:val="uk-UA"/>
        </w:rPr>
        <w:t xml:space="preserve"> (КП «Надія»)</w:t>
      </w:r>
      <w:r w:rsidR="008F56DD" w:rsidRPr="00AF3D88">
        <w:rPr>
          <w:rFonts w:ascii="Times New Roman" w:hAnsi="Times New Roman" w:cs="Times New Roman"/>
          <w:sz w:val="28"/>
          <w:lang w:val="uk-UA"/>
        </w:rPr>
        <w:t>, щодо прий</w:t>
      </w:r>
      <w:r w:rsidR="00BA35AD" w:rsidRPr="00AF3D88">
        <w:rPr>
          <w:rFonts w:ascii="Times New Roman" w:hAnsi="Times New Roman" w:cs="Times New Roman"/>
          <w:sz w:val="28"/>
          <w:lang w:val="uk-UA"/>
        </w:rPr>
        <w:t xml:space="preserve">мання – </w:t>
      </w:r>
      <w:r w:rsidR="008F56DD" w:rsidRPr="00AF3D88">
        <w:rPr>
          <w:rFonts w:ascii="Times New Roman" w:hAnsi="Times New Roman" w:cs="Times New Roman"/>
          <w:sz w:val="28"/>
          <w:lang w:val="uk-UA"/>
        </w:rPr>
        <w:t>передачі</w:t>
      </w:r>
      <w:r w:rsidR="00BA35AD" w:rsidRPr="00AF3D88">
        <w:rPr>
          <w:rFonts w:ascii="Times New Roman" w:hAnsi="Times New Roman" w:cs="Times New Roman"/>
          <w:sz w:val="28"/>
          <w:lang w:val="uk-UA"/>
        </w:rPr>
        <w:t xml:space="preserve"> вищезазначених мереж водопостачання,</w:t>
      </w:r>
      <w:r w:rsidR="002E55E6" w:rsidRPr="00AF3D88">
        <w:rPr>
          <w:rFonts w:ascii="Times New Roman" w:hAnsi="Times New Roman" w:cs="Times New Roman"/>
          <w:sz w:val="28"/>
          <w:lang w:val="uk-UA"/>
        </w:rPr>
        <w:t xml:space="preserve"> з урахуванням Акту обстеження вказаних мереж </w:t>
      </w:r>
      <w:r w:rsidR="00815142">
        <w:rPr>
          <w:rFonts w:ascii="Times New Roman" w:hAnsi="Times New Roman" w:cs="Times New Roman"/>
          <w:sz w:val="28"/>
          <w:lang w:val="uk-UA"/>
        </w:rPr>
        <w:t>на території селища Ліски від 11.03</w:t>
      </w:r>
      <w:r w:rsidR="002E55E6" w:rsidRPr="00AF3D88">
        <w:rPr>
          <w:rFonts w:ascii="Times New Roman" w:hAnsi="Times New Roman" w:cs="Times New Roman"/>
          <w:sz w:val="28"/>
          <w:lang w:val="uk-UA"/>
        </w:rPr>
        <w:t>.2025 № 1</w:t>
      </w:r>
      <w:r w:rsidR="002E55E6" w:rsidRPr="00AF3D8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E55E6" w:rsidRPr="00AF3D88">
        <w:rPr>
          <w:rFonts w:ascii="Times New Roman" w:hAnsi="Times New Roman" w:cs="Times New Roman"/>
          <w:sz w:val="28"/>
          <w:szCs w:val="24"/>
          <w:lang w:val="uk-UA" w:eastAsia="ru-RU"/>
        </w:rPr>
        <w:t xml:space="preserve">з метою безперебійного надання якісних послуг з централізованого водопостачання мешканцям громади, керуючись </w:t>
      </w:r>
      <w:r w:rsidR="002E55E6" w:rsidRPr="00AF3D88">
        <w:rPr>
          <w:rFonts w:ascii="Times New Roman" w:hAnsi="Times New Roman" w:cs="Times New Roman"/>
          <w:sz w:val="28"/>
          <w:lang w:val="uk-UA"/>
        </w:rPr>
        <w:t xml:space="preserve">розділом III </w:t>
      </w:r>
      <w:r w:rsidR="002E55E6" w:rsidRPr="00AF3D88">
        <w:rPr>
          <w:rFonts w:ascii="Times New Roman" w:hAnsi="Times New Roman" w:cs="Times New Roman"/>
          <w:sz w:val="28"/>
          <w:szCs w:val="28"/>
          <w:lang w:val="uk-UA"/>
        </w:rPr>
        <w:t xml:space="preserve">Правил користування системами централізованого комунального водопостачання та водовідведення в населених пунктах України, затверджених наказом Міністерства з питань житлово – комунального господарства України від 27.06.2008 № 190, </w:t>
      </w:r>
      <w:r w:rsidR="002E55E6" w:rsidRPr="00AF3D88">
        <w:rPr>
          <w:rFonts w:ascii="Times New Roman" w:hAnsi="Times New Roman" w:cs="Times New Roman"/>
          <w:sz w:val="28"/>
          <w:szCs w:val="24"/>
          <w:lang w:val="uk-UA" w:eastAsia="ru-RU"/>
        </w:rPr>
        <w:t>ст. 327 Цивільного кодексу України, ст. ст. 17, 26, 59, 60 Закону України «Про місцеве самоврядування в Україні»,</w:t>
      </w:r>
      <w:r w:rsidR="002E55E6" w:rsidRPr="00AF3D88">
        <w:rPr>
          <w:sz w:val="32"/>
          <w:szCs w:val="28"/>
          <w:lang w:val="uk-UA"/>
        </w:rPr>
        <w:t xml:space="preserve"> </w:t>
      </w:r>
      <w:proofErr w:type="spellStart"/>
      <w:r w:rsidR="00A22A42" w:rsidRPr="00AF3D88">
        <w:rPr>
          <w:rFonts w:ascii="Times New Roman" w:hAnsi="Times New Roman" w:cs="Times New Roman"/>
          <w:sz w:val="28"/>
          <w:lang w:val="uk-UA"/>
        </w:rPr>
        <w:t>Фонтанська</w:t>
      </w:r>
      <w:proofErr w:type="spellEnd"/>
      <w:r w:rsidR="00A22A42" w:rsidRPr="00AF3D88">
        <w:rPr>
          <w:rFonts w:ascii="Times New Roman" w:hAnsi="Times New Roman" w:cs="Times New Roman"/>
          <w:sz w:val="28"/>
          <w:lang w:val="uk-UA"/>
        </w:rPr>
        <w:t xml:space="preserve"> сільська рада Одеського району Одеської</w:t>
      </w:r>
      <w:r w:rsidR="002E55E6" w:rsidRPr="00AF3D88">
        <w:rPr>
          <w:rFonts w:ascii="Times New Roman" w:hAnsi="Times New Roman" w:cs="Times New Roman"/>
          <w:sz w:val="28"/>
          <w:lang w:val="uk-UA"/>
        </w:rPr>
        <w:t xml:space="preserve"> області, – </w:t>
      </w:r>
      <w:r w:rsidR="00A22A42" w:rsidRPr="00AF3D88"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A22A42" w:rsidRPr="00AF3D88" w:rsidRDefault="00A22A42" w:rsidP="00A22A42">
      <w:pPr>
        <w:ind w:firstLine="1134"/>
        <w:rPr>
          <w:rFonts w:ascii="Times New Roman" w:hAnsi="Times New Roman"/>
          <w:b/>
          <w:sz w:val="28"/>
          <w:szCs w:val="24"/>
        </w:rPr>
      </w:pPr>
      <w:r w:rsidRPr="00AF3D88">
        <w:rPr>
          <w:rFonts w:ascii="Times New Roman" w:hAnsi="Times New Roman"/>
          <w:b/>
          <w:sz w:val="28"/>
          <w:szCs w:val="24"/>
        </w:rPr>
        <w:t xml:space="preserve">                                       </w:t>
      </w:r>
    </w:p>
    <w:p w:rsidR="00A22A42" w:rsidRPr="00AF3D88" w:rsidRDefault="00A22A42" w:rsidP="00E84C67">
      <w:pPr>
        <w:jc w:val="center"/>
        <w:rPr>
          <w:rFonts w:ascii="Times New Roman" w:hAnsi="Times New Roman"/>
          <w:b/>
          <w:sz w:val="28"/>
          <w:szCs w:val="24"/>
        </w:rPr>
      </w:pPr>
      <w:r w:rsidRPr="00AF3D88">
        <w:rPr>
          <w:rFonts w:ascii="Times New Roman" w:hAnsi="Times New Roman"/>
          <w:b/>
          <w:sz w:val="28"/>
          <w:szCs w:val="24"/>
        </w:rPr>
        <w:t>ВИРІШИЛА:</w:t>
      </w:r>
    </w:p>
    <w:p w:rsidR="00A22A42" w:rsidRPr="00AF3D88" w:rsidRDefault="00A22A42" w:rsidP="00A22A42">
      <w:pPr>
        <w:ind w:firstLine="709"/>
        <w:jc w:val="both"/>
        <w:rPr>
          <w:rFonts w:ascii="Times New Roman" w:hAnsi="Times New Roman"/>
          <w:b/>
          <w:sz w:val="28"/>
          <w:szCs w:val="24"/>
        </w:rPr>
      </w:pPr>
    </w:p>
    <w:p w:rsidR="00A22A42" w:rsidRPr="00AF3D88" w:rsidRDefault="002E55E6" w:rsidP="005C4212">
      <w:pPr>
        <w:pStyle w:val="a4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sz w:val="28"/>
          <w:szCs w:val="24"/>
          <w:lang w:val="uk-UA"/>
        </w:rPr>
      </w:pPr>
      <w:r w:rsidRPr="00AF3D88">
        <w:rPr>
          <w:rFonts w:ascii="Times New Roman" w:hAnsi="Times New Roman"/>
          <w:sz w:val="28"/>
          <w:szCs w:val="24"/>
          <w:lang w:val="uk-UA"/>
        </w:rPr>
        <w:t xml:space="preserve">Прийняти </w:t>
      </w:r>
      <w:r w:rsidR="00AD721A" w:rsidRPr="00AF3D88">
        <w:rPr>
          <w:rFonts w:ascii="Times New Roman" w:hAnsi="Times New Roman"/>
          <w:sz w:val="28"/>
          <w:szCs w:val="24"/>
          <w:lang w:val="uk-UA"/>
        </w:rPr>
        <w:t xml:space="preserve">безоплатно </w:t>
      </w:r>
      <w:r w:rsidRPr="00AF3D88">
        <w:rPr>
          <w:rFonts w:ascii="Times New Roman" w:hAnsi="Times New Roman"/>
          <w:sz w:val="28"/>
          <w:szCs w:val="24"/>
          <w:lang w:val="uk-UA"/>
        </w:rPr>
        <w:t xml:space="preserve">в комунальну власність </w:t>
      </w:r>
      <w:r w:rsidR="00D812AC" w:rsidRPr="00AF3D88">
        <w:rPr>
          <w:rFonts w:ascii="Times New Roman" w:hAnsi="Times New Roman"/>
          <w:sz w:val="28"/>
          <w:szCs w:val="24"/>
          <w:lang w:val="uk-UA"/>
        </w:rPr>
        <w:t>мережі</w:t>
      </w:r>
      <w:r w:rsidRPr="00AF3D88">
        <w:rPr>
          <w:rFonts w:ascii="Times New Roman" w:hAnsi="Times New Roman"/>
          <w:sz w:val="28"/>
          <w:szCs w:val="24"/>
          <w:lang w:val="uk-UA"/>
        </w:rPr>
        <w:t xml:space="preserve"> водопостачання</w:t>
      </w:r>
      <w:r w:rsidR="00A827C8" w:rsidRPr="00AF3D88">
        <w:rPr>
          <w:rFonts w:ascii="Times New Roman" w:hAnsi="Times New Roman"/>
          <w:sz w:val="28"/>
          <w:szCs w:val="24"/>
          <w:lang w:val="uk-UA"/>
        </w:rPr>
        <w:t>,</w:t>
      </w:r>
      <w:r w:rsidRPr="00AF3D88">
        <w:rPr>
          <w:rFonts w:ascii="Times New Roman" w:hAnsi="Times New Roman"/>
          <w:sz w:val="28"/>
          <w:szCs w:val="24"/>
          <w:lang w:val="uk-UA"/>
        </w:rPr>
        <w:t xml:space="preserve"> </w:t>
      </w:r>
      <w:r w:rsidRPr="00AF3D88">
        <w:rPr>
          <w:rFonts w:ascii="Times New Roman" w:hAnsi="Times New Roman"/>
          <w:sz w:val="28"/>
          <w:lang w:val="uk-UA"/>
        </w:rPr>
        <w:t xml:space="preserve">розташовані </w:t>
      </w:r>
      <w:r w:rsidR="00815142">
        <w:rPr>
          <w:rFonts w:ascii="Times New Roman" w:hAnsi="Times New Roman"/>
          <w:sz w:val="28"/>
          <w:lang w:val="uk-UA"/>
        </w:rPr>
        <w:t xml:space="preserve">вздовж будівель </w:t>
      </w:r>
      <w:r w:rsidRPr="00AF3D88">
        <w:rPr>
          <w:rFonts w:ascii="Times New Roman" w:hAnsi="Times New Roman"/>
          <w:sz w:val="28"/>
          <w:lang w:val="uk-UA"/>
        </w:rPr>
        <w:t xml:space="preserve">по вулицям </w:t>
      </w:r>
      <w:proofErr w:type="spellStart"/>
      <w:r w:rsidRPr="00AF3D88">
        <w:rPr>
          <w:rFonts w:ascii="Times New Roman" w:hAnsi="Times New Roman"/>
          <w:sz w:val="28"/>
          <w:lang w:val="uk-UA"/>
        </w:rPr>
        <w:t>Южна</w:t>
      </w:r>
      <w:proofErr w:type="spellEnd"/>
      <w:r w:rsidR="00D812AC" w:rsidRPr="00AF3D88">
        <w:rPr>
          <w:rFonts w:ascii="Times New Roman" w:hAnsi="Times New Roman"/>
          <w:sz w:val="28"/>
          <w:lang w:val="uk-UA"/>
        </w:rPr>
        <w:t xml:space="preserve"> (</w:t>
      </w:r>
      <w:r w:rsidR="00C8270B">
        <w:rPr>
          <w:rFonts w:ascii="Times New Roman" w:hAnsi="Times New Roman"/>
          <w:sz w:val="28"/>
          <w:lang w:val="uk-UA"/>
        </w:rPr>
        <w:t>25,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29,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37,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44,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43,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45,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47,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47а,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49,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51,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53,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55,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57,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48-50,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52-54,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56,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58,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60</w:t>
      </w:r>
      <w:r w:rsidR="00D812AC" w:rsidRPr="00AF3D88">
        <w:rPr>
          <w:rFonts w:ascii="Times New Roman" w:hAnsi="Times New Roman"/>
          <w:sz w:val="28"/>
          <w:lang w:val="uk-UA"/>
        </w:rPr>
        <w:t>)</w:t>
      </w:r>
      <w:r w:rsidRPr="00AF3D88">
        <w:rPr>
          <w:rFonts w:ascii="Times New Roman" w:hAnsi="Times New Roman"/>
          <w:sz w:val="28"/>
          <w:lang w:val="uk-UA"/>
        </w:rPr>
        <w:t>, Садова</w:t>
      </w:r>
      <w:r w:rsidR="00D812AC" w:rsidRPr="00AF3D88">
        <w:rPr>
          <w:rFonts w:ascii="Times New Roman" w:hAnsi="Times New Roman"/>
          <w:sz w:val="28"/>
          <w:lang w:val="uk-UA"/>
        </w:rPr>
        <w:t xml:space="preserve"> (</w:t>
      </w:r>
      <w:r w:rsidR="00C8270B">
        <w:rPr>
          <w:rFonts w:ascii="Times New Roman" w:hAnsi="Times New Roman"/>
          <w:sz w:val="28"/>
          <w:lang w:val="uk-UA"/>
        </w:rPr>
        <w:t>1,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3,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5,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7,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9,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11,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13,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17,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2,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4,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6-8,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10,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lastRenderedPageBreak/>
        <w:t>12,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14,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18,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18а</w:t>
      </w:r>
      <w:r w:rsidR="00D812AC" w:rsidRPr="00AF3D88">
        <w:rPr>
          <w:rFonts w:ascii="Times New Roman" w:hAnsi="Times New Roman"/>
          <w:sz w:val="28"/>
          <w:lang w:val="uk-UA"/>
        </w:rPr>
        <w:t>)</w:t>
      </w:r>
      <w:r w:rsidR="00C74334">
        <w:rPr>
          <w:rFonts w:ascii="Times New Roman" w:hAnsi="Times New Roman"/>
          <w:sz w:val="28"/>
          <w:lang w:val="uk-UA"/>
        </w:rPr>
        <w:t xml:space="preserve">, </w:t>
      </w:r>
      <w:proofErr w:type="spellStart"/>
      <w:r w:rsidRPr="00AF3D88">
        <w:rPr>
          <w:rFonts w:ascii="Times New Roman" w:hAnsi="Times New Roman"/>
          <w:sz w:val="28"/>
          <w:lang w:val="uk-UA"/>
        </w:rPr>
        <w:t>Бувалкіна</w:t>
      </w:r>
      <w:proofErr w:type="spellEnd"/>
      <w:r w:rsidR="00D812AC" w:rsidRPr="00AF3D88">
        <w:rPr>
          <w:rFonts w:ascii="Times New Roman" w:hAnsi="Times New Roman"/>
          <w:sz w:val="28"/>
          <w:lang w:val="uk-UA"/>
        </w:rPr>
        <w:t xml:space="preserve"> (</w:t>
      </w:r>
      <w:r w:rsidR="00C8270B">
        <w:rPr>
          <w:rFonts w:ascii="Times New Roman" w:hAnsi="Times New Roman"/>
          <w:sz w:val="28"/>
          <w:lang w:val="uk-UA"/>
        </w:rPr>
        <w:t>1а,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3,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5,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7,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9,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11,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13,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15,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17,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19,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23,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27,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27а</w:t>
      </w:r>
      <w:r w:rsidR="00D812AC" w:rsidRPr="00AF3D88">
        <w:rPr>
          <w:rFonts w:ascii="Times New Roman" w:hAnsi="Times New Roman"/>
          <w:sz w:val="28"/>
          <w:lang w:val="uk-UA"/>
        </w:rPr>
        <w:t>)</w:t>
      </w:r>
      <w:r w:rsidR="00C74334">
        <w:rPr>
          <w:rFonts w:ascii="Times New Roman" w:hAnsi="Times New Roman"/>
          <w:sz w:val="28"/>
          <w:lang w:val="uk-UA"/>
        </w:rPr>
        <w:t xml:space="preserve">, </w:t>
      </w:r>
      <w:r w:rsidRPr="00AF3D88">
        <w:rPr>
          <w:rFonts w:ascii="Times New Roman" w:hAnsi="Times New Roman"/>
          <w:sz w:val="28"/>
          <w:lang w:val="uk-UA"/>
        </w:rPr>
        <w:t>Українська</w:t>
      </w:r>
      <w:r w:rsidR="00D812AC" w:rsidRPr="00AF3D88">
        <w:rPr>
          <w:rFonts w:ascii="Times New Roman" w:hAnsi="Times New Roman"/>
          <w:sz w:val="28"/>
          <w:lang w:val="uk-UA"/>
        </w:rPr>
        <w:t xml:space="preserve"> (</w:t>
      </w:r>
      <w:r w:rsidR="00C8270B">
        <w:rPr>
          <w:rFonts w:ascii="Times New Roman" w:hAnsi="Times New Roman"/>
          <w:sz w:val="28"/>
          <w:lang w:val="uk-UA"/>
        </w:rPr>
        <w:t>2-4,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6,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8,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10,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12,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18,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18а,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20,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1,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3,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5,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7,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9,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11,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13,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15,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17</w:t>
      </w:r>
      <w:r w:rsidR="00D812AC" w:rsidRPr="00AF3D88">
        <w:rPr>
          <w:rFonts w:ascii="Times New Roman" w:hAnsi="Times New Roman"/>
          <w:sz w:val="28"/>
          <w:lang w:val="uk-UA"/>
        </w:rPr>
        <w:t>)</w:t>
      </w:r>
      <w:r w:rsidRPr="00AF3D88">
        <w:rPr>
          <w:rFonts w:ascii="Times New Roman" w:hAnsi="Times New Roman"/>
          <w:sz w:val="28"/>
          <w:lang w:val="uk-UA"/>
        </w:rPr>
        <w:t>, Придорожня</w:t>
      </w:r>
      <w:r w:rsidR="00D812AC" w:rsidRPr="00AF3D88">
        <w:rPr>
          <w:rFonts w:ascii="Times New Roman" w:hAnsi="Times New Roman"/>
          <w:sz w:val="28"/>
          <w:lang w:val="uk-UA"/>
        </w:rPr>
        <w:t xml:space="preserve"> (</w:t>
      </w:r>
      <w:r w:rsidR="00C8270B">
        <w:rPr>
          <w:rFonts w:ascii="Times New Roman" w:hAnsi="Times New Roman"/>
          <w:sz w:val="28"/>
          <w:lang w:val="uk-UA"/>
        </w:rPr>
        <w:t>21,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23,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25,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27,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29,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31,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33-35,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39,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41-43,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45-47,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55,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55а,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55б/1,</w:t>
      </w:r>
      <w:r w:rsidR="00C74334">
        <w:rPr>
          <w:rFonts w:ascii="Times New Roman" w:hAnsi="Times New Roman"/>
          <w:sz w:val="28"/>
          <w:lang w:val="uk-UA"/>
        </w:rPr>
        <w:t xml:space="preserve"> </w:t>
      </w:r>
      <w:r w:rsidR="00C8270B">
        <w:rPr>
          <w:rFonts w:ascii="Times New Roman" w:hAnsi="Times New Roman"/>
          <w:sz w:val="28"/>
          <w:lang w:val="uk-UA"/>
        </w:rPr>
        <w:t>55б/2</w:t>
      </w:r>
      <w:r w:rsidR="00D812AC" w:rsidRPr="00AF3D88">
        <w:rPr>
          <w:rFonts w:ascii="Times New Roman" w:hAnsi="Times New Roman"/>
          <w:sz w:val="28"/>
          <w:lang w:val="uk-UA"/>
        </w:rPr>
        <w:t>)</w:t>
      </w:r>
      <w:r w:rsidRPr="00AF3D88">
        <w:rPr>
          <w:rFonts w:ascii="Times New Roman" w:hAnsi="Times New Roman"/>
          <w:sz w:val="28"/>
          <w:lang w:val="uk-UA"/>
        </w:rPr>
        <w:t>, Марсельська</w:t>
      </w:r>
      <w:r w:rsidR="00D812AC" w:rsidRPr="00AF3D88">
        <w:rPr>
          <w:rFonts w:ascii="Times New Roman" w:hAnsi="Times New Roman"/>
          <w:sz w:val="28"/>
          <w:lang w:val="uk-UA"/>
        </w:rPr>
        <w:t xml:space="preserve"> (</w:t>
      </w:r>
      <w:r w:rsidR="00C74334">
        <w:rPr>
          <w:rFonts w:ascii="Times New Roman" w:hAnsi="Times New Roman"/>
          <w:sz w:val="28"/>
          <w:lang w:val="uk-UA"/>
        </w:rPr>
        <w:t>1, 6, 2, 2к, 2в, 46</w:t>
      </w:r>
      <w:r w:rsidR="00D812AC" w:rsidRPr="00AF3D88">
        <w:rPr>
          <w:rFonts w:ascii="Times New Roman" w:hAnsi="Times New Roman"/>
          <w:sz w:val="28"/>
          <w:lang w:val="uk-UA"/>
        </w:rPr>
        <w:t>)</w:t>
      </w:r>
      <w:r w:rsidRPr="00AF3D88">
        <w:rPr>
          <w:rFonts w:ascii="Times New Roman" w:hAnsi="Times New Roman"/>
          <w:sz w:val="28"/>
          <w:lang w:val="uk-UA"/>
        </w:rPr>
        <w:t>, Тараса Шевченка</w:t>
      </w:r>
      <w:r w:rsidR="00D812AC" w:rsidRPr="00AF3D88">
        <w:rPr>
          <w:rFonts w:ascii="Times New Roman" w:hAnsi="Times New Roman"/>
          <w:sz w:val="28"/>
          <w:lang w:val="uk-UA"/>
        </w:rPr>
        <w:t xml:space="preserve"> (</w:t>
      </w:r>
      <w:r w:rsidR="00C74334">
        <w:rPr>
          <w:rFonts w:ascii="Times New Roman" w:hAnsi="Times New Roman"/>
          <w:sz w:val="28"/>
          <w:lang w:val="uk-UA"/>
        </w:rPr>
        <w:t>2, 6, 8</w:t>
      </w:r>
      <w:r w:rsidR="00D812AC" w:rsidRPr="00AF3D88">
        <w:rPr>
          <w:rFonts w:ascii="Times New Roman" w:hAnsi="Times New Roman"/>
          <w:sz w:val="28"/>
          <w:lang w:val="uk-UA"/>
        </w:rPr>
        <w:t>)</w:t>
      </w:r>
      <w:r w:rsidRPr="00AF3D88">
        <w:rPr>
          <w:rFonts w:ascii="Times New Roman" w:hAnsi="Times New Roman"/>
          <w:sz w:val="28"/>
          <w:lang w:val="uk-UA"/>
        </w:rPr>
        <w:t xml:space="preserve"> в селищі Ліски Одеського району Одеської області</w:t>
      </w:r>
      <w:r w:rsidR="00D812AC" w:rsidRPr="00AF3D88">
        <w:rPr>
          <w:rFonts w:ascii="Times New Roman" w:hAnsi="Times New Roman"/>
          <w:sz w:val="28"/>
          <w:lang w:val="uk-UA"/>
        </w:rPr>
        <w:t xml:space="preserve"> згідно з робочою документацією та Актом</w:t>
      </w:r>
      <w:r w:rsidR="005C4212" w:rsidRPr="00AF3D88">
        <w:rPr>
          <w:rFonts w:ascii="Times New Roman" w:hAnsi="Times New Roman"/>
          <w:sz w:val="28"/>
          <w:lang w:val="uk-UA"/>
        </w:rPr>
        <w:t xml:space="preserve"> приймання – передачі</w:t>
      </w:r>
      <w:r w:rsidR="00A22A42" w:rsidRPr="00AF3D88">
        <w:rPr>
          <w:rFonts w:ascii="Times New Roman" w:hAnsi="Times New Roman"/>
          <w:sz w:val="28"/>
          <w:szCs w:val="24"/>
          <w:lang w:val="uk-UA"/>
        </w:rPr>
        <w:t>.</w:t>
      </w:r>
    </w:p>
    <w:p w:rsidR="00AF3D88" w:rsidRDefault="005C4212" w:rsidP="005C4212">
      <w:pPr>
        <w:pStyle w:val="a4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4"/>
          <w:lang w:val="uk-UA"/>
        </w:rPr>
      </w:pPr>
      <w:r w:rsidRPr="00AF3D88">
        <w:rPr>
          <w:rFonts w:ascii="Times New Roman" w:hAnsi="Times New Roman"/>
          <w:sz w:val="28"/>
          <w:szCs w:val="24"/>
          <w:lang w:val="uk-UA"/>
        </w:rPr>
        <w:t>Уповноважити заступника сільського голови Петра ЩИРБУ підписати</w:t>
      </w:r>
      <w:r w:rsidR="00AF3D88">
        <w:rPr>
          <w:rFonts w:ascii="Times New Roman" w:hAnsi="Times New Roman"/>
          <w:sz w:val="28"/>
          <w:szCs w:val="24"/>
          <w:lang w:val="uk-UA"/>
        </w:rPr>
        <w:t xml:space="preserve"> з гр. </w:t>
      </w:r>
      <w:proofErr w:type="spellStart"/>
      <w:r w:rsidR="00AF3D88">
        <w:rPr>
          <w:rFonts w:ascii="Times New Roman" w:hAnsi="Times New Roman"/>
          <w:sz w:val="28"/>
          <w:szCs w:val="24"/>
          <w:lang w:val="uk-UA"/>
        </w:rPr>
        <w:t>Устянським</w:t>
      </w:r>
      <w:proofErr w:type="spellEnd"/>
      <w:r w:rsidR="00AF3D88">
        <w:rPr>
          <w:rFonts w:ascii="Times New Roman" w:hAnsi="Times New Roman"/>
          <w:sz w:val="28"/>
          <w:szCs w:val="24"/>
          <w:lang w:val="uk-UA"/>
        </w:rPr>
        <w:t xml:space="preserve"> С.І.</w:t>
      </w:r>
      <w:r w:rsidRPr="00AF3D88">
        <w:rPr>
          <w:rFonts w:ascii="Times New Roman" w:hAnsi="Times New Roman"/>
          <w:sz w:val="28"/>
          <w:szCs w:val="24"/>
          <w:lang w:val="uk-UA"/>
        </w:rPr>
        <w:t xml:space="preserve"> Акт приймання – передачі мереж водопостачання, зазначених в п. 1 цього рішення.</w:t>
      </w:r>
    </w:p>
    <w:p w:rsidR="005C4212" w:rsidRPr="00AF3D88" w:rsidRDefault="00AF3D88" w:rsidP="00AF3D88">
      <w:pPr>
        <w:pStyle w:val="a4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4"/>
          <w:lang w:val="uk-UA"/>
        </w:rPr>
      </w:pPr>
      <w:r w:rsidRPr="00AF3D88">
        <w:rPr>
          <w:rFonts w:ascii="Times New Roman" w:hAnsi="Times New Roman"/>
          <w:color w:val="000000"/>
          <w:sz w:val="28"/>
          <w:szCs w:val="24"/>
          <w:lang w:val="uk-UA"/>
        </w:rPr>
        <w:t>Передати мережі водопостачання, зазн</w:t>
      </w:r>
      <w:r w:rsidR="00FC1ECD">
        <w:rPr>
          <w:rFonts w:ascii="Times New Roman" w:hAnsi="Times New Roman"/>
          <w:color w:val="000000"/>
          <w:sz w:val="28"/>
          <w:szCs w:val="24"/>
          <w:lang w:val="uk-UA"/>
        </w:rPr>
        <w:t>ачені в пункті 1 цього рішення на праві</w:t>
      </w:r>
      <w:r w:rsidRPr="00AF3D88">
        <w:rPr>
          <w:rFonts w:ascii="Times New Roman" w:hAnsi="Times New Roman"/>
          <w:color w:val="000000"/>
          <w:sz w:val="28"/>
          <w:szCs w:val="24"/>
          <w:lang w:val="uk-UA"/>
        </w:rPr>
        <w:t xml:space="preserve"> </w:t>
      </w:r>
      <w:proofErr w:type="spellStart"/>
      <w:r w:rsidRPr="00AF3D88">
        <w:rPr>
          <w:rFonts w:ascii="Times New Roman" w:hAnsi="Times New Roman"/>
          <w:color w:val="000000"/>
          <w:sz w:val="28"/>
          <w:szCs w:val="24"/>
          <w:lang w:val="uk-UA"/>
        </w:rPr>
        <w:t>узуфрукт</w:t>
      </w:r>
      <w:r w:rsidR="00FC1ECD">
        <w:rPr>
          <w:rFonts w:ascii="Times New Roman" w:hAnsi="Times New Roman"/>
          <w:color w:val="000000"/>
          <w:sz w:val="28"/>
          <w:szCs w:val="24"/>
          <w:lang w:val="uk-UA"/>
        </w:rPr>
        <w:t>а</w:t>
      </w:r>
      <w:proofErr w:type="spellEnd"/>
      <w:r w:rsidRPr="00AF3D88">
        <w:rPr>
          <w:rFonts w:ascii="Times New Roman" w:hAnsi="Times New Roman"/>
          <w:color w:val="000000"/>
          <w:sz w:val="28"/>
          <w:szCs w:val="24"/>
          <w:lang w:val="uk-UA"/>
        </w:rPr>
        <w:t xml:space="preserve"> </w:t>
      </w:r>
      <w:r w:rsidRPr="00AF3D88">
        <w:rPr>
          <w:rFonts w:ascii="Times New Roman" w:hAnsi="Times New Roman"/>
          <w:color w:val="000000"/>
          <w:sz w:val="28"/>
          <w:szCs w:val="24"/>
          <w:shd w:val="clear" w:color="auto" w:fill="FFFFFF"/>
          <w:lang w:val="uk-UA"/>
        </w:rPr>
        <w:t>КП «Надія».</w:t>
      </w:r>
      <w:r w:rsidRPr="00AF3D88">
        <w:rPr>
          <w:rFonts w:ascii="Times New Roman" w:hAnsi="Times New Roman"/>
          <w:sz w:val="28"/>
          <w:szCs w:val="24"/>
          <w:lang w:val="uk-UA"/>
        </w:rPr>
        <w:t xml:space="preserve"> </w:t>
      </w:r>
    </w:p>
    <w:p w:rsidR="00AF3D88" w:rsidRPr="005238F9" w:rsidRDefault="00AF3D88" w:rsidP="00AF3D88">
      <w:pPr>
        <w:pStyle w:val="a4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4"/>
          <w:lang w:val="uk-UA"/>
        </w:rPr>
      </w:pPr>
      <w:r w:rsidRPr="00AF3D88">
        <w:rPr>
          <w:rFonts w:ascii="Times New Roman" w:hAnsi="Times New Roman"/>
          <w:sz w:val="28"/>
          <w:lang w:val="uk-UA"/>
        </w:rPr>
        <w:t>КП «Надія» та Відділу бухгалтерського обліку та фінансової звітності Фонтанської сільської ради Одеського району Одеської області здійснити передачу майна, зазначеного в п</w:t>
      </w:r>
      <w:r>
        <w:rPr>
          <w:rFonts w:ascii="Times New Roman" w:hAnsi="Times New Roman"/>
          <w:sz w:val="28"/>
          <w:lang w:val="uk-UA"/>
        </w:rPr>
        <w:t>.</w:t>
      </w:r>
      <w:r w:rsidRPr="00AF3D88">
        <w:rPr>
          <w:rFonts w:ascii="Times New Roman" w:hAnsi="Times New Roman"/>
          <w:sz w:val="28"/>
          <w:lang w:val="uk-UA"/>
        </w:rPr>
        <w:t xml:space="preserve"> 1 цього рішення відповідно до вимог чинного законодавства.</w:t>
      </w:r>
    </w:p>
    <w:p w:rsidR="005238F9" w:rsidRPr="00AF3D88" w:rsidRDefault="00C53BE2" w:rsidP="00AF3D88">
      <w:pPr>
        <w:pStyle w:val="a4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lang w:val="uk-UA"/>
        </w:rPr>
        <w:t>Власникам будівель</w:t>
      </w:r>
      <w:r w:rsidR="005238F9">
        <w:rPr>
          <w:rFonts w:ascii="Times New Roman" w:hAnsi="Times New Roman"/>
          <w:sz w:val="28"/>
          <w:lang w:val="uk-UA"/>
        </w:rPr>
        <w:t xml:space="preserve">, зазначеним в п. 1 цього рішення, протягом місяця </w:t>
      </w:r>
      <w:r w:rsidR="005238F9" w:rsidRPr="00AF3D88">
        <w:rPr>
          <w:rFonts w:ascii="Times New Roman" w:hAnsi="Times New Roman"/>
          <w:sz w:val="28"/>
          <w:lang w:val="uk-UA"/>
        </w:rPr>
        <w:t xml:space="preserve">з моменту прийняття </w:t>
      </w:r>
      <w:r w:rsidR="00FC1ECD">
        <w:rPr>
          <w:rFonts w:ascii="Times New Roman" w:hAnsi="Times New Roman"/>
          <w:sz w:val="28"/>
          <w:lang w:val="uk-UA"/>
        </w:rPr>
        <w:t>на праві</w:t>
      </w:r>
      <w:r w:rsidR="005238F9">
        <w:rPr>
          <w:rFonts w:ascii="Times New Roman" w:hAnsi="Times New Roman"/>
          <w:sz w:val="28"/>
          <w:lang w:val="uk-UA"/>
        </w:rPr>
        <w:t xml:space="preserve"> </w:t>
      </w:r>
      <w:proofErr w:type="spellStart"/>
      <w:r w:rsidR="005238F9">
        <w:rPr>
          <w:rFonts w:ascii="Times New Roman" w:hAnsi="Times New Roman"/>
          <w:sz w:val="28"/>
          <w:lang w:val="uk-UA"/>
        </w:rPr>
        <w:t>узуфрукт</w:t>
      </w:r>
      <w:r w:rsidR="00FC1ECD">
        <w:rPr>
          <w:rFonts w:ascii="Times New Roman" w:hAnsi="Times New Roman"/>
          <w:sz w:val="28"/>
          <w:lang w:val="uk-UA"/>
        </w:rPr>
        <w:t>а</w:t>
      </w:r>
      <w:proofErr w:type="spellEnd"/>
      <w:r w:rsidR="005238F9">
        <w:rPr>
          <w:rFonts w:ascii="Times New Roman" w:hAnsi="Times New Roman"/>
          <w:sz w:val="28"/>
          <w:lang w:val="uk-UA"/>
        </w:rPr>
        <w:t xml:space="preserve"> КП «Надія» мереж водопостач</w:t>
      </w:r>
      <w:r>
        <w:rPr>
          <w:rFonts w:ascii="Times New Roman" w:hAnsi="Times New Roman"/>
          <w:sz w:val="28"/>
          <w:lang w:val="uk-UA"/>
        </w:rPr>
        <w:t xml:space="preserve">ання, звернутись до </w:t>
      </w:r>
      <w:r w:rsidR="005238F9">
        <w:rPr>
          <w:rFonts w:ascii="Times New Roman" w:hAnsi="Times New Roman"/>
          <w:sz w:val="28"/>
          <w:lang w:val="uk-UA"/>
        </w:rPr>
        <w:t xml:space="preserve">КП «Надія» щодо отримання технічних умов для подальшого погодження </w:t>
      </w:r>
      <w:proofErr w:type="spellStart"/>
      <w:r w:rsidR="005238F9">
        <w:rPr>
          <w:rFonts w:ascii="Times New Roman" w:hAnsi="Times New Roman"/>
          <w:sz w:val="28"/>
          <w:lang w:val="uk-UA"/>
        </w:rPr>
        <w:t>проєкту</w:t>
      </w:r>
      <w:proofErr w:type="spellEnd"/>
      <w:r w:rsidR="005238F9">
        <w:rPr>
          <w:rFonts w:ascii="Times New Roman" w:hAnsi="Times New Roman"/>
          <w:sz w:val="28"/>
          <w:lang w:val="uk-UA"/>
        </w:rPr>
        <w:t xml:space="preserve"> та приєднання до мереж водопостачання, зазначених в п. 1 цього рішення. </w:t>
      </w:r>
    </w:p>
    <w:p w:rsidR="003A2D00" w:rsidRPr="003A2D00" w:rsidRDefault="003A2D00" w:rsidP="00AF3D88">
      <w:pPr>
        <w:pStyle w:val="a4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36"/>
          <w:szCs w:val="24"/>
          <w:lang w:val="uk-UA"/>
        </w:rPr>
      </w:pPr>
      <w:r w:rsidRPr="003A2D00">
        <w:rPr>
          <w:rFonts w:ascii="Times New Roman" w:hAnsi="Times New Roman"/>
          <w:sz w:val="28"/>
          <w:lang w:val="uk-UA"/>
        </w:rPr>
        <w:t xml:space="preserve">КП "Надія" протягом двох місяців з моменту передачі на праві </w:t>
      </w:r>
      <w:proofErr w:type="spellStart"/>
      <w:r w:rsidRPr="003A2D00">
        <w:rPr>
          <w:rFonts w:ascii="Times New Roman" w:hAnsi="Times New Roman"/>
          <w:sz w:val="28"/>
          <w:lang w:val="uk-UA"/>
        </w:rPr>
        <w:t>узуфрукта</w:t>
      </w:r>
      <w:proofErr w:type="spellEnd"/>
      <w:r w:rsidRPr="003A2D00">
        <w:rPr>
          <w:rFonts w:ascii="Times New Roman" w:hAnsi="Times New Roman"/>
          <w:sz w:val="28"/>
          <w:lang w:val="uk-UA"/>
        </w:rPr>
        <w:t xml:space="preserve"> мереж водопостачання, зазначених у пункті 1 цього рішення, забезпечити видачу технічних умов на приєднання об'єктів водоспоживання, розташованих за адресами, визначеними у пункті 1 цього рішення, а також здійснити погодження відповідної </w:t>
      </w:r>
      <w:proofErr w:type="spellStart"/>
      <w:r w:rsidRPr="003A2D00">
        <w:rPr>
          <w:rFonts w:ascii="Times New Roman" w:hAnsi="Times New Roman"/>
          <w:sz w:val="28"/>
          <w:lang w:val="uk-UA"/>
        </w:rPr>
        <w:t>проєктної</w:t>
      </w:r>
      <w:proofErr w:type="spellEnd"/>
      <w:r w:rsidRPr="003A2D00">
        <w:rPr>
          <w:rFonts w:ascii="Times New Roman" w:hAnsi="Times New Roman"/>
          <w:sz w:val="28"/>
          <w:lang w:val="uk-UA"/>
        </w:rPr>
        <w:t xml:space="preserve"> документації згідно з вимогами чинного законодавства та Правил користування системами централізованого комунального водопостачання та водовідведення в населених пунктах України, затверджених наказом Міністерства з питань житлово-комунального господарства України від 27.06.2008 №190, за виключенням тих, хто не виконав технічні умови на приєднання</w:t>
      </w:r>
      <w:r>
        <w:rPr>
          <w:rFonts w:ascii="Times New Roman" w:hAnsi="Times New Roman"/>
          <w:sz w:val="28"/>
          <w:lang w:val="uk-UA"/>
        </w:rPr>
        <w:t>.</w:t>
      </w:r>
      <w:r w:rsidRPr="003A2D00">
        <w:rPr>
          <w:rFonts w:ascii="Times New Roman" w:hAnsi="Times New Roman"/>
          <w:sz w:val="36"/>
          <w:lang w:val="uk-UA"/>
        </w:rPr>
        <w:t xml:space="preserve"> </w:t>
      </w:r>
    </w:p>
    <w:p w:rsidR="00AF3D88" w:rsidRPr="005238F9" w:rsidRDefault="008E1B9C" w:rsidP="00AF3D88">
      <w:pPr>
        <w:pStyle w:val="a4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4"/>
          <w:lang w:val="uk-UA"/>
        </w:rPr>
      </w:pPr>
      <w:r w:rsidRPr="00AF3D88">
        <w:rPr>
          <w:rFonts w:ascii="Times New Roman" w:hAnsi="Times New Roman"/>
          <w:sz w:val="28"/>
          <w:lang w:val="uk-UA"/>
        </w:rPr>
        <w:t xml:space="preserve">Передбачити фінансування КП «Надія» в місцевому бюджеті в розмірі </w:t>
      </w:r>
      <w:r w:rsidR="00D24C76" w:rsidRPr="00AF3D88">
        <w:rPr>
          <w:rFonts w:ascii="Times New Roman" w:hAnsi="Times New Roman"/>
          <w:sz w:val="28"/>
          <w:lang w:val="uk-UA"/>
        </w:rPr>
        <w:t>100</w:t>
      </w:r>
      <w:r w:rsidR="00AF3D88">
        <w:rPr>
          <w:rFonts w:ascii="Times New Roman" w:hAnsi="Times New Roman"/>
          <w:sz w:val="28"/>
          <w:lang w:val="uk-UA"/>
        </w:rPr>
        <w:t xml:space="preserve"> </w:t>
      </w:r>
      <w:r w:rsidR="00D24C76" w:rsidRPr="00AF3D88">
        <w:rPr>
          <w:rFonts w:ascii="Times New Roman" w:hAnsi="Times New Roman"/>
          <w:sz w:val="28"/>
          <w:lang w:val="uk-UA"/>
        </w:rPr>
        <w:t>000,00</w:t>
      </w:r>
      <w:r w:rsidRPr="00AF3D88">
        <w:rPr>
          <w:rFonts w:ascii="Times New Roman" w:hAnsi="Times New Roman"/>
          <w:sz w:val="28"/>
          <w:lang w:val="uk-UA"/>
        </w:rPr>
        <w:t xml:space="preserve"> грн.</w:t>
      </w:r>
      <w:r w:rsidR="00AF3D88">
        <w:rPr>
          <w:rFonts w:ascii="Times New Roman" w:hAnsi="Times New Roman"/>
          <w:sz w:val="28"/>
          <w:lang w:val="uk-UA"/>
        </w:rPr>
        <w:t xml:space="preserve"> (сто тисяч гривень 00 коп.)</w:t>
      </w:r>
      <w:r w:rsidRPr="00AF3D88">
        <w:rPr>
          <w:rFonts w:ascii="Times New Roman" w:hAnsi="Times New Roman"/>
          <w:sz w:val="28"/>
          <w:lang w:val="uk-UA"/>
        </w:rPr>
        <w:t xml:space="preserve"> на оплату послуг водопостачання в період, що настає з моменту розірвання договору між ТОВ «Інфокс» філія «</w:t>
      </w:r>
      <w:proofErr w:type="spellStart"/>
      <w:r w:rsidRPr="00AF3D88">
        <w:rPr>
          <w:rFonts w:ascii="Times New Roman" w:hAnsi="Times New Roman"/>
          <w:sz w:val="28"/>
          <w:lang w:val="uk-UA"/>
        </w:rPr>
        <w:t>Інфоксводоканал</w:t>
      </w:r>
      <w:proofErr w:type="spellEnd"/>
      <w:r w:rsidRPr="00AF3D88">
        <w:rPr>
          <w:rFonts w:ascii="Times New Roman" w:hAnsi="Times New Roman"/>
          <w:sz w:val="28"/>
          <w:lang w:val="uk-UA"/>
        </w:rPr>
        <w:t>» та</w:t>
      </w:r>
      <w:r w:rsidR="00AF3D88">
        <w:rPr>
          <w:rFonts w:ascii="Times New Roman" w:hAnsi="Times New Roman"/>
          <w:sz w:val="28"/>
          <w:lang w:val="uk-UA"/>
        </w:rPr>
        <w:t xml:space="preserve"> </w:t>
      </w:r>
      <w:r w:rsidRPr="00AF3D88">
        <w:rPr>
          <w:rFonts w:ascii="Times New Roman" w:hAnsi="Times New Roman"/>
          <w:sz w:val="28"/>
          <w:lang w:val="uk-UA"/>
        </w:rPr>
        <w:t xml:space="preserve">гр. </w:t>
      </w:r>
      <w:proofErr w:type="spellStart"/>
      <w:r w:rsidRPr="00AF3D88">
        <w:rPr>
          <w:rFonts w:ascii="Times New Roman" w:hAnsi="Times New Roman"/>
          <w:sz w:val="28"/>
          <w:lang w:val="uk-UA"/>
        </w:rPr>
        <w:t>Устянським</w:t>
      </w:r>
      <w:proofErr w:type="spellEnd"/>
      <w:r w:rsidRPr="00AF3D88">
        <w:rPr>
          <w:rFonts w:ascii="Times New Roman" w:hAnsi="Times New Roman"/>
          <w:sz w:val="28"/>
          <w:lang w:val="uk-UA"/>
        </w:rPr>
        <w:t xml:space="preserve"> С.І. і закінчується прийняттям </w:t>
      </w:r>
      <w:r w:rsidR="00D76F96" w:rsidRPr="00AF3D88">
        <w:rPr>
          <w:rFonts w:ascii="Times New Roman" w:hAnsi="Times New Roman"/>
          <w:sz w:val="28"/>
          <w:lang w:val="uk-UA"/>
        </w:rPr>
        <w:t>КП «Надія»</w:t>
      </w:r>
      <w:r w:rsidRPr="00AF3D88">
        <w:rPr>
          <w:rFonts w:ascii="Times New Roman" w:hAnsi="Times New Roman"/>
          <w:sz w:val="28"/>
          <w:lang w:val="uk-UA"/>
        </w:rPr>
        <w:t xml:space="preserve"> загального засобу обліку MTK UA – 40 на абонентський облік в рамках договору про надання послуг</w:t>
      </w:r>
      <w:r w:rsidRPr="00AF3D88">
        <w:rPr>
          <w:rFonts w:ascii="Times New Roman" w:hAnsi="Times New Roman"/>
          <w:shd w:val="clear" w:color="auto" w:fill="FFFFFF"/>
          <w:lang w:val="uk-UA"/>
        </w:rPr>
        <w:t xml:space="preserve"> </w:t>
      </w:r>
      <w:r w:rsidRPr="00AF3D88">
        <w:rPr>
          <w:rFonts w:ascii="Times New Roman" w:hAnsi="Times New Roman"/>
          <w:sz w:val="28"/>
          <w:shd w:val="clear" w:color="auto" w:fill="FFFFFF"/>
          <w:lang w:val="uk-UA"/>
        </w:rPr>
        <w:t>централізованого водопостачання та водовідведення від 01.11.2021</w:t>
      </w:r>
      <w:r w:rsidR="00AF3D88">
        <w:rPr>
          <w:rFonts w:ascii="Times New Roman" w:hAnsi="Times New Roman"/>
          <w:sz w:val="28"/>
          <w:shd w:val="clear" w:color="auto" w:fill="FFFFFF"/>
          <w:lang w:val="uk-UA"/>
        </w:rPr>
        <w:t xml:space="preserve"> </w:t>
      </w:r>
      <w:r w:rsidRPr="00AF3D88">
        <w:rPr>
          <w:rFonts w:ascii="Times New Roman" w:hAnsi="Times New Roman"/>
          <w:sz w:val="28"/>
          <w:shd w:val="clear" w:color="auto" w:fill="FFFFFF"/>
          <w:lang w:val="uk-UA"/>
        </w:rPr>
        <w:t>№ 37557</w:t>
      </w:r>
      <w:r w:rsidRPr="00AF3D88">
        <w:rPr>
          <w:rFonts w:ascii="Times New Roman" w:hAnsi="Times New Roman"/>
          <w:sz w:val="28"/>
          <w:lang w:val="uk-UA"/>
        </w:rPr>
        <w:t>, що діє між КП «Надія» та ТОВ «Інфокс» філія «</w:t>
      </w:r>
      <w:proofErr w:type="spellStart"/>
      <w:r w:rsidRPr="00AF3D88">
        <w:rPr>
          <w:rFonts w:ascii="Times New Roman" w:hAnsi="Times New Roman"/>
          <w:sz w:val="28"/>
          <w:lang w:val="uk-UA"/>
        </w:rPr>
        <w:t>Інфоксводоканал</w:t>
      </w:r>
      <w:proofErr w:type="spellEnd"/>
      <w:r w:rsidRPr="00AF3D88">
        <w:rPr>
          <w:rFonts w:ascii="Times New Roman" w:hAnsi="Times New Roman"/>
          <w:sz w:val="28"/>
          <w:lang w:val="uk-UA"/>
        </w:rPr>
        <w:t>»</w:t>
      </w:r>
      <w:r w:rsidR="00D76F96" w:rsidRPr="00AF3D88">
        <w:rPr>
          <w:rFonts w:ascii="Times New Roman" w:hAnsi="Times New Roman"/>
          <w:sz w:val="28"/>
          <w:lang w:val="uk-UA"/>
        </w:rPr>
        <w:t>.</w:t>
      </w:r>
    </w:p>
    <w:p w:rsidR="005238F9" w:rsidRPr="004354BB" w:rsidRDefault="005238F9" w:rsidP="00AF3D88">
      <w:pPr>
        <w:pStyle w:val="a4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Передбачити бюджетні призначення в місцевому бюджеті на капітальний ремонт </w:t>
      </w:r>
      <w:r w:rsidR="00B5345D">
        <w:rPr>
          <w:rFonts w:ascii="Times New Roman" w:hAnsi="Times New Roman"/>
          <w:sz w:val="28"/>
          <w:lang w:val="uk-UA"/>
        </w:rPr>
        <w:t>вищезазначених мереж водопостачання, в розмірі відповідно до проведених розрахунків.</w:t>
      </w:r>
    </w:p>
    <w:p w:rsidR="004354BB" w:rsidRDefault="004354BB" w:rsidP="004354BB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  <w:lang w:val="uk-UA"/>
        </w:rPr>
      </w:pPr>
    </w:p>
    <w:p w:rsidR="00DC230F" w:rsidRPr="00AF3D88" w:rsidRDefault="00DC230F" w:rsidP="004354BB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4"/>
          <w:lang w:val="uk-UA"/>
        </w:rPr>
      </w:pPr>
      <w:bookmarkStart w:id="3" w:name="_GoBack"/>
      <w:bookmarkEnd w:id="3"/>
    </w:p>
    <w:p w:rsidR="00A22A42" w:rsidRPr="00AF3D88" w:rsidRDefault="00A22A42" w:rsidP="00AF3D88">
      <w:pPr>
        <w:pStyle w:val="a4"/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4"/>
          <w:lang w:val="uk-UA"/>
        </w:rPr>
      </w:pPr>
      <w:r w:rsidRPr="00AF3D88">
        <w:rPr>
          <w:rFonts w:ascii="Times New Roman" w:hAnsi="Times New Roman"/>
          <w:sz w:val="28"/>
          <w:szCs w:val="24"/>
          <w:lang w:val="uk-UA"/>
        </w:rPr>
        <w:lastRenderedPageBreak/>
        <w:t>Контроль за виконанням даного рішення покласти на постійну комісію сільської ради з питань фінансів, бюджету, планування соціально-економічного розвитку, інвестицій, міжнародного співробітництва.</w:t>
      </w:r>
    </w:p>
    <w:p w:rsidR="00D242FC" w:rsidRDefault="00D242FC" w:rsidP="00CD2D18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354BB" w:rsidRPr="00AF3D88" w:rsidRDefault="004354BB" w:rsidP="00CD2D18">
      <w:pPr>
        <w:shd w:val="clear" w:color="auto" w:fill="FFFFFF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D242FC" w:rsidRPr="004354BB" w:rsidRDefault="004354BB" w:rsidP="004354BB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4354BB">
        <w:rPr>
          <w:rFonts w:ascii="Times New Roman" w:hAnsi="Times New Roman" w:cs="Times New Roman"/>
          <w:b/>
          <w:sz w:val="28"/>
        </w:rPr>
        <w:t xml:space="preserve">В.о. сільського голови </w:t>
      </w:r>
      <w:r>
        <w:rPr>
          <w:rFonts w:ascii="Times New Roman" w:hAnsi="Times New Roman" w:cs="Times New Roman"/>
          <w:b/>
          <w:sz w:val="28"/>
          <w:lang w:val="uk-UA"/>
        </w:rPr>
        <w:t xml:space="preserve">                                                                     </w:t>
      </w:r>
      <w:r w:rsidRPr="004354BB">
        <w:rPr>
          <w:rFonts w:ascii="Times New Roman" w:hAnsi="Times New Roman" w:cs="Times New Roman"/>
          <w:b/>
          <w:sz w:val="28"/>
        </w:rPr>
        <w:t>Андрій СЕРЕБРІЙ</w:t>
      </w:r>
    </w:p>
    <w:sectPr w:rsidR="00D242FC" w:rsidRPr="004354BB" w:rsidSect="002C2E7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Times New Roman"/>
    <w:charset w:val="00"/>
    <w:family w:val="auto"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12483"/>
    <w:multiLevelType w:val="multilevel"/>
    <w:tmpl w:val="FB78CB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ascii="Times New Roman" w:eastAsiaTheme="minorHAnsi" w:hAnsi="Times New Roman" w:cstheme="minorBidi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">
    <w:nsid w:val="3E4F27BF"/>
    <w:multiLevelType w:val="hybridMultilevel"/>
    <w:tmpl w:val="55948A5C"/>
    <w:lvl w:ilvl="0" w:tplc="810C0C1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6A8A0AC9"/>
    <w:multiLevelType w:val="multilevel"/>
    <w:tmpl w:val="75E8B96A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6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680" w:hanging="1800"/>
      </w:pPr>
      <w:rPr>
        <w:rFonts w:hint="default"/>
      </w:rPr>
    </w:lvl>
  </w:abstractNum>
  <w:abstractNum w:abstractNumId="3">
    <w:nsid w:val="6F2B1404"/>
    <w:multiLevelType w:val="hybridMultilevel"/>
    <w:tmpl w:val="81A8A498"/>
    <w:lvl w:ilvl="0" w:tplc="E2209FC6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9FC086C"/>
    <w:multiLevelType w:val="hybridMultilevel"/>
    <w:tmpl w:val="ACC23244"/>
    <w:lvl w:ilvl="0" w:tplc="C4B60DE2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A8F"/>
    <w:rsid w:val="00034585"/>
    <w:rsid w:val="00071C7B"/>
    <w:rsid w:val="00121890"/>
    <w:rsid w:val="00197A73"/>
    <w:rsid w:val="001B55BB"/>
    <w:rsid w:val="002001C9"/>
    <w:rsid w:val="00215AA6"/>
    <w:rsid w:val="002C2E7E"/>
    <w:rsid w:val="002E55E6"/>
    <w:rsid w:val="0033374C"/>
    <w:rsid w:val="003A2D00"/>
    <w:rsid w:val="004354BB"/>
    <w:rsid w:val="004D40B6"/>
    <w:rsid w:val="00522E49"/>
    <w:rsid w:val="005238F9"/>
    <w:rsid w:val="005723F8"/>
    <w:rsid w:val="005A373C"/>
    <w:rsid w:val="005C4212"/>
    <w:rsid w:val="0060723B"/>
    <w:rsid w:val="00815142"/>
    <w:rsid w:val="008916DA"/>
    <w:rsid w:val="008D3352"/>
    <w:rsid w:val="008E1B9C"/>
    <w:rsid w:val="008F56DD"/>
    <w:rsid w:val="009B4468"/>
    <w:rsid w:val="00A22A42"/>
    <w:rsid w:val="00A330E1"/>
    <w:rsid w:val="00A41E77"/>
    <w:rsid w:val="00A52C7C"/>
    <w:rsid w:val="00A827C8"/>
    <w:rsid w:val="00AB062B"/>
    <w:rsid w:val="00AD721A"/>
    <w:rsid w:val="00AF3D88"/>
    <w:rsid w:val="00B5345D"/>
    <w:rsid w:val="00B94261"/>
    <w:rsid w:val="00BA35AD"/>
    <w:rsid w:val="00C53BE2"/>
    <w:rsid w:val="00C74334"/>
    <w:rsid w:val="00C8270B"/>
    <w:rsid w:val="00CD2D18"/>
    <w:rsid w:val="00D15EE6"/>
    <w:rsid w:val="00D242FC"/>
    <w:rsid w:val="00D24C76"/>
    <w:rsid w:val="00D6066E"/>
    <w:rsid w:val="00D76F96"/>
    <w:rsid w:val="00D812AC"/>
    <w:rsid w:val="00DC230F"/>
    <w:rsid w:val="00DD6E2C"/>
    <w:rsid w:val="00DE1AED"/>
    <w:rsid w:val="00E84C67"/>
    <w:rsid w:val="00EC3A8F"/>
    <w:rsid w:val="00F423E1"/>
    <w:rsid w:val="00FC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0EFF22-1E0C-4C42-9DC1-6400A11B9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D2D18"/>
    <w:pPr>
      <w:spacing w:after="0" w:line="240" w:lineRule="auto"/>
    </w:pPr>
    <w:rPr>
      <w:rFonts w:ascii="Antiqua" w:eastAsia="Antiqua" w:hAnsi="Antiqua" w:cs="Antiqua"/>
      <w:sz w:val="26"/>
      <w:szCs w:val="2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2D18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uiPriority w:val="34"/>
    <w:qFormat/>
    <w:rsid w:val="00CD2D18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val="ru-RU" w:eastAsia="ru-RU"/>
    </w:rPr>
  </w:style>
  <w:style w:type="character" w:customStyle="1" w:styleId="HTML">
    <w:name w:val="Стандартный HTML Знак"/>
    <w:link w:val="HTML0"/>
    <w:locked/>
    <w:rsid w:val="00CD2D18"/>
    <w:rPr>
      <w:rFonts w:ascii="Courier New" w:hAnsi="Courier New" w:cs="Courier New"/>
      <w:lang w:eastAsia="ru-RU"/>
    </w:rPr>
  </w:style>
  <w:style w:type="paragraph" w:styleId="HTML0">
    <w:name w:val="HTML Preformatted"/>
    <w:basedOn w:val="a"/>
    <w:link w:val="HTML"/>
    <w:rsid w:val="00CD2D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val="ru-RU" w:eastAsia="ru-RU"/>
    </w:rPr>
  </w:style>
  <w:style w:type="character" w:customStyle="1" w:styleId="HTML1">
    <w:name w:val="Стандартный HTML Знак1"/>
    <w:basedOn w:val="a0"/>
    <w:uiPriority w:val="99"/>
    <w:semiHidden/>
    <w:rsid w:val="00CD2D18"/>
    <w:rPr>
      <w:rFonts w:ascii="Consolas" w:eastAsia="Antiqua" w:hAnsi="Consolas" w:cs="Antiqua"/>
      <w:sz w:val="20"/>
      <w:szCs w:val="20"/>
      <w:lang w:val="uk-UA" w:eastAsia="uk-UA"/>
    </w:rPr>
  </w:style>
  <w:style w:type="character" w:styleId="a5">
    <w:name w:val="Strong"/>
    <w:uiPriority w:val="22"/>
    <w:qFormat/>
    <w:rsid w:val="00CD2D1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0723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0723B"/>
    <w:rPr>
      <w:rFonts w:ascii="Segoe UI" w:eastAsia="Antiqua" w:hAnsi="Segoe UI" w:cs="Segoe UI"/>
      <w:sz w:val="18"/>
      <w:szCs w:val="18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2001C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A925F-ED84-443D-9E03-5389C9453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2599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Mokrenko</dc:creator>
  <cp:keywords/>
  <dc:description/>
  <cp:lastModifiedBy>yurist</cp:lastModifiedBy>
  <cp:revision>38</cp:revision>
  <cp:lastPrinted>2026-05-13T09:26:00Z</cp:lastPrinted>
  <dcterms:created xsi:type="dcterms:W3CDTF">2025-07-04T06:23:00Z</dcterms:created>
  <dcterms:modified xsi:type="dcterms:W3CDTF">2026-05-27T08:15:00Z</dcterms:modified>
</cp:coreProperties>
</file>